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74106">
        <w:rPr>
          <w:rFonts w:ascii="Arial" w:hAnsi="Arial" w:cs="Arial"/>
          <w:bCs/>
          <w:color w:val="404040"/>
          <w:sz w:val="24"/>
          <w:szCs w:val="24"/>
        </w:rPr>
        <w:t>:</w:t>
      </w:r>
      <w:r w:rsidR="00945E31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874106">
        <w:rPr>
          <w:rFonts w:ascii="Arial" w:hAnsi="Arial" w:cs="Arial"/>
          <w:bCs/>
          <w:color w:val="404040"/>
          <w:sz w:val="24"/>
          <w:szCs w:val="24"/>
        </w:rPr>
        <w:t>JAIME CALLEJAS LAGUNES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74106">
        <w:rPr>
          <w:rFonts w:ascii="Arial" w:hAnsi="Arial" w:cs="Arial"/>
          <w:bCs/>
          <w:color w:val="404040"/>
          <w:sz w:val="24"/>
          <w:szCs w:val="24"/>
        </w:rPr>
        <w:t>LICENCCIATURA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74106">
        <w:rPr>
          <w:rFonts w:ascii="Arial" w:hAnsi="Arial" w:cs="Arial"/>
          <w:bCs/>
          <w:color w:val="404040"/>
          <w:sz w:val="24"/>
          <w:szCs w:val="24"/>
        </w:rPr>
        <w:t>3634865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74106">
        <w:rPr>
          <w:rFonts w:ascii="Arial" w:hAnsi="Arial" w:cs="Arial"/>
          <w:color w:val="404040"/>
          <w:sz w:val="24"/>
          <w:szCs w:val="24"/>
        </w:rPr>
        <w:t>:</w:t>
      </w:r>
      <w:r w:rsidR="00945E31">
        <w:rPr>
          <w:rFonts w:ascii="Arial" w:hAnsi="Arial" w:cs="Arial"/>
          <w:color w:val="404040"/>
          <w:sz w:val="24"/>
          <w:szCs w:val="24"/>
        </w:rPr>
        <w:t xml:space="preserve"> </w:t>
      </w:r>
      <w:r w:rsidR="00874106">
        <w:rPr>
          <w:rFonts w:ascii="Arial" w:hAnsi="Arial" w:cs="Arial"/>
          <w:color w:val="404040"/>
          <w:sz w:val="24"/>
          <w:szCs w:val="24"/>
        </w:rPr>
        <w:t>789-89-3-11-20</w:t>
      </w:r>
    </w:p>
    <w:p w:rsidR="00AB5916" w:rsidRDefault="00AB5916" w:rsidP="00DE4E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45E3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3969F7" w:rsidRPr="00BB2BF2" w:rsidRDefault="003969F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8741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1993-1997 UNIVERSIDAD VERACRUZANA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B5916" w:rsidRDefault="009A3CA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2018-2019 FISCAL 3 UNIDAD DE COSAMALOAPAN, VER</w:t>
      </w:r>
    </w:p>
    <w:p w:rsidR="009A3CAC" w:rsidRDefault="009A3CA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2019-2022 FISCAL 1 SUBUNIDAD EN MARTINEZ DE LA TORRE, VER</w:t>
      </w:r>
    </w:p>
    <w:p w:rsidR="009A3CAC" w:rsidRDefault="009A3CA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2022-ACTUAL FISCAL 3 EN LA UNIDAD DE TANTOYUCA,</w:t>
      </w:r>
      <w:r w:rsidR="00945E31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VER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3969F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PROCESAL, CIVIL, MERCANTIL,</w:t>
      </w:r>
      <w:r w:rsidR="00945E31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LABORAL, AMPARO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9D" w:rsidRDefault="008A769D" w:rsidP="00AB5916">
      <w:pPr>
        <w:spacing w:after="0" w:line="240" w:lineRule="auto"/>
      </w:pPr>
      <w:r>
        <w:separator/>
      </w:r>
    </w:p>
  </w:endnote>
  <w:endnote w:type="continuationSeparator" w:id="1">
    <w:p w:rsidR="008A769D" w:rsidRDefault="008A769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9D" w:rsidRDefault="008A769D" w:rsidP="00AB5916">
      <w:pPr>
        <w:spacing w:after="0" w:line="240" w:lineRule="auto"/>
      </w:pPr>
      <w:r>
        <w:separator/>
      </w:r>
    </w:p>
  </w:footnote>
  <w:footnote w:type="continuationSeparator" w:id="1">
    <w:p w:rsidR="008A769D" w:rsidRDefault="008A769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969F7"/>
    <w:rsid w:val="003E7CE6"/>
    <w:rsid w:val="00462C41"/>
    <w:rsid w:val="004A1170"/>
    <w:rsid w:val="004B2D6E"/>
    <w:rsid w:val="004E4FFA"/>
    <w:rsid w:val="005502F5"/>
    <w:rsid w:val="005A32B3"/>
    <w:rsid w:val="005D0923"/>
    <w:rsid w:val="00600D12"/>
    <w:rsid w:val="006B6226"/>
    <w:rsid w:val="006B643A"/>
    <w:rsid w:val="006C2CDA"/>
    <w:rsid w:val="00723B67"/>
    <w:rsid w:val="00726727"/>
    <w:rsid w:val="00747B33"/>
    <w:rsid w:val="00785C57"/>
    <w:rsid w:val="00813553"/>
    <w:rsid w:val="00846235"/>
    <w:rsid w:val="00874106"/>
    <w:rsid w:val="008A769D"/>
    <w:rsid w:val="00945E31"/>
    <w:rsid w:val="009A3CAC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DE4E88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E4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2022-10-04T23:47:00Z</dcterms:created>
  <dcterms:modified xsi:type="dcterms:W3CDTF">2022-10-04T23:47:00Z</dcterms:modified>
</cp:coreProperties>
</file>